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5"/>
        <w:gridCol w:w="2612"/>
        <w:gridCol w:w="5"/>
      </w:tblGrid>
      <w:tr w:rsidR="00B45473" w:rsidRPr="00B45473" w:rsidTr="00B45473">
        <w:tc>
          <w:tcPr>
            <w:tcW w:w="8723" w:type="dxa"/>
            <w:noWrap/>
            <w:hideMark/>
          </w:tcPr>
          <w:tbl>
            <w:tblPr>
              <w:tblW w:w="872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23"/>
            </w:tblGrid>
            <w:tr w:rsidR="00B45473" w:rsidRPr="00B45473">
              <w:tc>
                <w:tcPr>
                  <w:tcW w:w="0" w:type="auto"/>
                  <w:vAlign w:val="center"/>
                  <w:hideMark/>
                </w:tcPr>
                <w:p w:rsidR="00B45473" w:rsidRPr="00B45473" w:rsidRDefault="00B45473" w:rsidP="00B45473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B45473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Marko Antonio Kartelo</w:t>
                  </w:r>
                </w:p>
              </w:tc>
            </w:tr>
          </w:tbl>
          <w:p w:rsidR="00B45473" w:rsidRPr="00B45473" w:rsidRDefault="00B45473" w:rsidP="00B45473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B45473" w:rsidRPr="00B45473" w:rsidRDefault="00B45473" w:rsidP="00B45473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B45473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17. stu 2025. 18:14 (prije 7 dana)</w:t>
            </w:r>
          </w:p>
        </w:tc>
        <w:tc>
          <w:tcPr>
            <w:tcW w:w="0" w:type="auto"/>
            <w:noWrap/>
            <w:hideMark/>
          </w:tcPr>
          <w:p w:rsidR="00B45473" w:rsidRPr="00B45473" w:rsidRDefault="00B45473" w:rsidP="00B45473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B45473" w:rsidRPr="00B45473" w:rsidRDefault="00B45473" w:rsidP="00B45473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B45473" w:rsidRPr="00B45473" w:rsidTr="00B45473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B45473" w:rsidRPr="00B45473">
              <w:tc>
                <w:tcPr>
                  <w:tcW w:w="0" w:type="auto"/>
                  <w:noWrap/>
                  <w:vAlign w:val="center"/>
                  <w:hideMark/>
                </w:tcPr>
                <w:p w:rsidR="00B45473" w:rsidRPr="00B45473" w:rsidRDefault="00B45473" w:rsidP="00B45473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45473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B45473" w:rsidRPr="00B45473" w:rsidRDefault="00B45473" w:rsidP="00B45473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4547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7B81B73" wp14:editId="0D01C347">
                        <wp:extent cx="5715" cy="571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45473" w:rsidRPr="00B45473" w:rsidRDefault="00B45473" w:rsidP="00B4547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B45473" w:rsidRPr="00B45473" w:rsidRDefault="00B45473" w:rsidP="00B45473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B45473" w:rsidRPr="00B45473" w:rsidRDefault="00B45473" w:rsidP="00B45473">
      <w:pPr>
        <w:shd w:val="clear" w:color="auto" w:fill="F0F4F9"/>
        <w:spacing w:after="120" w:line="360" w:lineRule="atLeast"/>
        <w:textAlignment w:val="bottom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Predmet: Zahtjev za produljenje roka za dostavu izvješća privremenog stečajnog upravitelja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Posl. br.: St-450/2025-3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gospođo Balikić,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Ovim putem, kao osoba ovlaštena za zastupanje dužnika KARTELO j.d.o.o. za usluge Rijeka, OIB: 39847692246, obraćam Vam se u svezi s postupkom koji se vodi pred Trgovačkim sudom u Rijeci pod gore navedenim poslovnim brojem.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 temelju Rješenja o pokretanju prethodnog postupka od 12. studenoga 2025., kojim ste imenovani privremenom stečajnom upraviteljicom, rok za dostavu Vašeg pisanog izvješća istječe 24. studenoga 2025. S obzirom na trenutne okolnosti, želim Vas obavijestiti da je u tijeku intenzivno rješavanje obveza društva te su, kroz poslovne aktivnosti koje su u završnoj fazi, osigurana sredstva za podmirenje svih dospjelih obveza.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Sukladno tome, molim da u svojstvu privremenog stečajnog upravitelja, u skladu s člankom 119. stavkom 3. Stečajnog zakona, predložite sudu produljenje roka za predaju Vašeg izvješća za dodatnih 10tak dana. Uvjeren sam da će se u navedenom razdoblju moći u cijelosti otkloniti razlozi za pokretanje stečajnog postupka te da će se omogućiti obustava daljnjeg postupanja u ovom predmetu.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Zahvaljujem na razumijevanju.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Marko Antonio Kartelo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direktor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KARTELO j.d.o.o.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lastRenderedPageBreak/>
        <w:t>Paškinovac 21, 51000 Rijeka</w:t>
      </w:r>
    </w:p>
    <w:p w:rsidR="00B45473" w:rsidRPr="00B45473" w:rsidRDefault="00B45473" w:rsidP="00B45473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45473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OIB: 39847692246</w:t>
      </w:r>
    </w:p>
    <w:p w:rsidR="00BF5BD0" w:rsidRDefault="00BF5BD0">
      <w:bookmarkStart w:id="0" w:name="_GoBack"/>
      <w:bookmarkEnd w:id="0"/>
    </w:p>
    <w:sectPr w:rsidR="00BF5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73"/>
    <w:rsid w:val="00B45473"/>
    <w:rsid w:val="00B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1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86352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4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20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81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593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312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467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141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059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10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5065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420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830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9689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6443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EFEFEF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2370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12615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1363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7961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38077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11130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74417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96606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15651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06718499">
                                                                                                                      <w:marLeft w:val="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545738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569255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14536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8702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5104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959874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691394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866315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304119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22845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5402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150417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194386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19484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8437259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2025-11-24T14:12:00Z</dcterms:created>
  <dcterms:modified xsi:type="dcterms:W3CDTF">2025-11-24T17:55:00Z</dcterms:modified>
</cp:coreProperties>
</file>